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9E" w:rsidRPr="00231970" w:rsidRDefault="001C0F9E" w:rsidP="00074310">
      <w:pPr>
        <w:pStyle w:val="ab"/>
        <w:spacing w:line="240" w:lineRule="exact"/>
        <w:rPr>
          <w:color w:val="000000"/>
          <w:sz w:val="28"/>
          <w:szCs w:val="28"/>
        </w:rPr>
      </w:pPr>
    </w:p>
    <w:p w:rsidR="001C0F9E" w:rsidRPr="00231970" w:rsidRDefault="001C0F9E" w:rsidP="00074310">
      <w:pPr>
        <w:pStyle w:val="ab"/>
        <w:spacing w:line="240" w:lineRule="exact"/>
        <w:rPr>
          <w:color w:val="000000"/>
          <w:sz w:val="28"/>
          <w:szCs w:val="28"/>
        </w:rPr>
      </w:pPr>
    </w:p>
    <w:p w:rsidR="001C0F9E" w:rsidRPr="00231970" w:rsidRDefault="001C0F9E" w:rsidP="00074310">
      <w:pPr>
        <w:pStyle w:val="ab"/>
        <w:spacing w:line="240" w:lineRule="exact"/>
        <w:rPr>
          <w:color w:val="000000"/>
          <w:sz w:val="28"/>
          <w:szCs w:val="28"/>
        </w:rPr>
      </w:pPr>
    </w:p>
    <w:p w:rsidR="001C0F9E" w:rsidRPr="00231970" w:rsidRDefault="001C0F9E" w:rsidP="00074310">
      <w:pPr>
        <w:pStyle w:val="ab"/>
        <w:spacing w:line="240" w:lineRule="exact"/>
        <w:rPr>
          <w:color w:val="000000"/>
          <w:sz w:val="28"/>
          <w:szCs w:val="28"/>
        </w:rPr>
      </w:pPr>
    </w:p>
    <w:p w:rsidR="001C0F9E" w:rsidRPr="00231970" w:rsidRDefault="001C0F9E" w:rsidP="00074310">
      <w:pPr>
        <w:pStyle w:val="ab"/>
        <w:spacing w:line="240" w:lineRule="exact"/>
        <w:rPr>
          <w:color w:val="000000"/>
          <w:sz w:val="28"/>
          <w:szCs w:val="28"/>
        </w:rPr>
      </w:pPr>
    </w:p>
    <w:p w:rsidR="0011183C" w:rsidRPr="00231970" w:rsidRDefault="0011183C" w:rsidP="00074310">
      <w:pPr>
        <w:pStyle w:val="ab"/>
        <w:spacing w:line="240" w:lineRule="exact"/>
        <w:rPr>
          <w:color w:val="000000"/>
          <w:sz w:val="28"/>
          <w:szCs w:val="28"/>
        </w:rPr>
      </w:pPr>
      <w:r w:rsidRPr="00231970">
        <w:rPr>
          <w:color w:val="000000"/>
          <w:sz w:val="28"/>
          <w:szCs w:val="28"/>
        </w:rPr>
        <w:t xml:space="preserve">        .07.2019                  40-04-2019</w:t>
      </w:r>
    </w:p>
    <w:p w:rsidR="0011183C" w:rsidRPr="00231970" w:rsidRDefault="0011183C" w:rsidP="000725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183C" w:rsidRPr="00231970" w:rsidRDefault="0011183C" w:rsidP="00231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70">
        <w:rPr>
          <w:rFonts w:ascii="Times New Roman" w:hAnsi="Times New Roman" w:cs="Times New Roman"/>
          <w:sz w:val="28"/>
          <w:szCs w:val="28"/>
        </w:rPr>
        <w:t xml:space="preserve">Направляю Вам информацию для размещения </w:t>
      </w:r>
      <w:r w:rsidR="001C0F9E" w:rsidRPr="00231970">
        <w:rPr>
          <w:rFonts w:ascii="Times New Roman" w:hAnsi="Times New Roman" w:cs="Times New Roman"/>
          <w:sz w:val="28"/>
          <w:szCs w:val="28"/>
        </w:rPr>
        <w:t>В СМИ.</w:t>
      </w:r>
    </w:p>
    <w:p w:rsidR="00231970" w:rsidRPr="00231970" w:rsidRDefault="00231970" w:rsidP="00231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70">
        <w:rPr>
          <w:rFonts w:ascii="Times New Roman" w:hAnsi="Times New Roman" w:cs="Times New Roman"/>
          <w:sz w:val="28"/>
          <w:szCs w:val="28"/>
        </w:rPr>
        <w:t>Природоохранной прокуратурой в отношении сельскохозяйственных предприятий, расположенных на территории Киришского, Волховского, Лужского, Тихвинского и Волосовского районов проведена проверка соблюдения правил при сбросе, утилизации и уничтожении биологических отходов.</w:t>
      </w:r>
    </w:p>
    <w:p w:rsidR="00231970" w:rsidRPr="00231970" w:rsidRDefault="00231970" w:rsidP="00231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70">
        <w:rPr>
          <w:rFonts w:ascii="Times New Roman" w:hAnsi="Times New Roman" w:cs="Times New Roman"/>
          <w:sz w:val="28"/>
          <w:szCs w:val="28"/>
        </w:rPr>
        <w:t xml:space="preserve">По результатам проверки на всех предприятиях выявлены нарушения Правил устройства, санитарного состояния и оборудования скотомогильников (биотермических ям), утвержденных Минсельхозпродом Российской Федерации от 04.12.1995 № 13-7-2/469. </w:t>
      </w:r>
    </w:p>
    <w:p w:rsidR="00231970" w:rsidRPr="00231970" w:rsidRDefault="00231970" w:rsidP="00231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70">
        <w:rPr>
          <w:rFonts w:ascii="Times New Roman" w:hAnsi="Times New Roman" w:cs="Times New Roman"/>
          <w:sz w:val="28"/>
          <w:szCs w:val="28"/>
        </w:rPr>
        <w:t>В ООО «Правда» и ООО «Остроговицы» также выявлены нарушения ветеринарно-санитарных Правил сбора, утилизации и уничтожения биологических отходов, выразившиеся в отсутствии контроля обеззараживания органических удобрений. На территориях ферм допускается хранение навоза не в специально отведенных местах.</w:t>
      </w:r>
    </w:p>
    <w:p w:rsidR="00231970" w:rsidRPr="00231970" w:rsidRDefault="00231970" w:rsidP="0023197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9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Выявленные нарушения создают угрозу ухудшения состояния окружающей среды и санитарно-эпидемиологической обстановки, а также заболевания населения, чем нарушаются права неопределенного круга лиц на благоприятную окружающую среду и среду обитания, предусмотренные ст. 11 Федерального закона от 10.01.2002 № 7-ФЗ «Об охране окружающей среды», ст. 8 Федерального закона от 30.03.1999 № 52-ФЗ «О санитарно-эпидемиологическом благополучии населения». </w:t>
      </w:r>
    </w:p>
    <w:p w:rsidR="00231970" w:rsidRPr="00231970" w:rsidRDefault="00231970" w:rsidP="00231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70">
        <w:rPr>
          <w:rFonts w:ascii="Times New Roman" w:hAnsi="Times New Roman" w:cs="Times New Roman"/>
          <w:sz w:val="28"/>
          <w:szCs w:val="28"/>
        </w:rPr>
        <w:t xml:space="preserve">По фактам выявленных нарушений внесено 10 представлений, по результатам рассмотрения которых 8 лиц привлечены к дисциплинарной ответственности (4 представления в стадии рассмотрения), вынесено 8 постановлений об административных правонарушениях), из которых по ч. 3         ст. 10.8 КоАП РФ (нарушение ветеринарно-санитарных правил сбора, утилизации и уничтожения биологических отходов) – 3 и ч. 1 ст. 10.6 КоАП РФ (нарушение правил карантина животных или других ветеринарно-санитарных правил) – 4. </w:t>
      </w:r>
    </w:p>
    <w:p w:rsidR="001C0F9E" w:rsidRDefault="001C0F9E" w:rsidP="009E2AF6">
      <w:pPr>
        <w:pStyle w:val="2"/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231970" w:rsidRPr="00231970" w:rsidRDefault="00231970" w:rsidP="009E2AF6">
      <w:pPr>
        <w:pStyle w:val="2"/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11183C" w:rsidRPr="00231970" w:rsidRDefault="00231970" w:rsidP="009E2AF6">
      <w:pPr>
        <w:pStyle w:val="2"/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231970">
        <w:rPr>
          <w:rFonts w:ascii="Times New Roman" w:hAnsi="Times New Roman" w:cs="Times New Roman"/>
          <w:sz w:val="28"/>
          <w:szCs w:val="28"/>
        </w:rPr>
        <w:t>Природоохранный</w:t>
      </w:r>
      <w:r w:rsidR="0011183C" w:rsidRPr="00231970">
        <w:rPr>
          <w:rFonts w:ascii="Times New Roman" w:hAnsi="Times New Roman" w:cs="Times New Roman"/>
          <w:sz w:val="28"/>
          <w:szCs w:val="28"/>
        </w:rPr>
        <w:t xml:space="preserve"> прокурор</w:t>
      </w:r>
    </w:p>
    <w:p w:rsidR="0011183C" w:rsidRPr="00231970" w:rsidRDefault="0011183C" w:rsidP="009E2AF6">
      <w:pPr>
        <w:pStyle w:val="2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1183C" w:rsidRPr="00231970" w:rsidRDefault="0011183C" w:rsidP="009E2AF6">
      <w:pPr>
        <w:pStyle w:val="2"/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231970"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</w:t>
      </w:r>
      <w:r w:rsidR="0023197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3197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0F9E" w:rsidRPr="0023197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31970">
        <w:rPr>
          <w:rFonts w:ascii="Times New Roman" w:hAnsi="Times New Roman" w:cs="Times New Roman"/>
          <w:sz w:val="28"/>
          <w:szCs w:val="28"/>
        </w:rPr>
        <w:t>В.И. Мутьев</w:t>
      </w:r>
    </w:p>
    <w:p w:rsidR="001C0F9E" w:rsidRDefault="001C0F9E" w:rsidP="009E2AF6">
      <w:pPr>
        <w:pStyle w:val="2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1C0F9E" w:rsidRDefault="001C0F9E" w:rsidP="009E2AF6">
      <w:pPr>
        <w:pStyle w:val="2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11183C" w:rsidRPr="00231970" w:rsidRDefault="00231970" w:rsidP="00E4372D">
      <w:pPr>
        <w:pStyle w:val="2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Р.Э. Агаева 89219829676</w:t>
      </w:r>
    </w:p>
    <w:sectPr w:rsidR="0011183C" w:rsidRPr="00231970" w:rsidSect="0051472F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E69" w:rsidRDefault="008A7E69" w:rsidP="009C4884">
      <w:pPr>
        <w:spacing w:after="0" w:line="240" w:lineRule="auto"/>
      </w:pPr>
      <w:r>
        <w:separator/>
      </w:r>
    </w:p>
  </w:endnote>
  <w:endnote w:type="continuationSeparator" w:id="0">
    <w:p w:rsidR="008A7E69" w:rsidRDefault="008A7E69" w:rsidP="009C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E69" w:rsidRDefault="008A7E69" w:rsidP="009C4884">
      <w:pPr>
        <w:spacing w:after="0" w:line="240" w:lineRule="auto"/>
      </w:pPr>
      <w:r>
        <w:separator/>
      </w:r>
    </w:p>
  </w:footnote>
  <w:footnote w:type="continuationSeparator" w:id="0">
    <w:p w:rsidR="008A7E69" w:rsidRDefault="008A7E69" w:rsidP="009C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83C" w:rsidRPr="009C4884" w:rsidRDefault="00AD22A8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9C4884">
      <w:rPr>
        <w:rFonts w:ascii="Times New Roman" w:hAnsi="Times New Roman" w:cs="Times New Roman"/>
        <w:sz w:val="24"/>
        <w:szCs w:val="24"/>
      </w:rPr>
      <w:fldChar w:fldCharType="begin"/>
    </w:r>
    <w:r w:rsidR="0011183C" w:rsidRPr="009C4884">
      <w:rPr>
        <w:rFonts w:ascii="Times New Roman" w:hAnsi="Times New Roman" w:cs="Times New Roman"/>
        <w:sz w:val="24"/>
        <w:szCs w:val="24"/>
      </w:rPr>
      <w:instrText>PAGE   \* MERGEFORMAT</w:instrText>
    </w:r>
    <w:r w:rsidRPr="009C4884">
      <w:rPr>
        <w:rFonts w:ascii="Times New Roman" w:hAnsi="Times New Roman" w:cs="Times New Roman"/>
        <w:sz w:val="24"/>
        <w:szCs w:val="24"/>
      </w:rPr>
      <w:fldChar w:fldCharType="separate"/>
    </w:r>
    <w:r w:rsidR="00231970">
      <w:rPr>
        <w:rFonts w:ascii="Times New Roman" w:hAnsi="Times New Roman" w:cs="Times New Roman"/>
        <w:noProof/>
        <w:sz w:val="24"/>
        <w:szCs w:val="24"/>
      </w:rPr>
      <w:t>2</w:t>
    </w:r>
    <w:r w:rsidRPr="009C4884">
      <w:rPr>
        <w:rFonts w:ascii="Times New Roman" w:hAnsi="Times New Roman" w:cs="Times New Roman"/>
        <w:sz w:val="24"/>
        <w:szCs w:val="24"/>
      </w:rPr>
      <w:fldChar w:fldCharType="end"/>
    </w:r>
  </w:p>
  <w:p w:rsidR="0011183C" w:rsidRDefault="0011183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3450A"/>
    <w:rsid w:val="00001072"/>
    <w:rsid w:val="00001908"/>
    <w:rsid w:val="00002C05"/>
    <w:rsid w:val="000129B2"/>
    <w:rsid w:val="0002308B"/>
    <w:rsid w:val="00027110"/>
    <w:rsid w:val="00046AD8"/>
    <w:rsid w:val="0005144F"/>
    <w:rsid w:val="00055938"/>
    <w:rsid w:val="0007251D"/>
    <w:rsid w:val="00074310"/>
    <w:rsid w:val="000923AF"/>
    <w:rsid w:val="000B2382"/>
    <w:rsid w:val="000C0DDF"/>
    <w:rsid w:val="000E51A0"/>
    <w:rsid w:val="000E56FD"/>
    <w:rsid w:val="000E580A"/>
    <w:rsid w:val="000E6524"/>
    <w:rsid w:val="000F759F"/>
    <w:rsid w:val="00101727"/>
    <w:rsid w:val="00103DEE"/>
    <w:rsid w:val="0011183C"/>
    <w:rsid w:val="00120DEF"/>
    <w:rsid w:val="001565FA"/>
    <w:rsid w:val="00157083"/>
    <w:rsid w:val="001729CE"/>
    <w:rsid w:val="00192E76"/>
    <w:rsid w:val="00194DE9"/>
    <w:rsid w:val="001C0F9E"/>
    <w:rsid w:val="001C2F04"/>
    <w:rsid w:val="001E338C"/>
    <w:rsid w:val="001E50D2"/>
    <w:rsid w:val="00200F52"/>
    <w:rsid w:val="00213A5D"/>
    <w:rsid w:val="0022152E"/>
    <w:rsid w:val="00223E96"/>
    <w:rsid w:val="00230B19"/>
    <w:rsid w:val="00231970"/>
    <w:rsid w:val="00232AE5"/>
    <w:rsid w:val="00247249"/>
    <w:rsid w:val="0026374B"/>
    <w:rsid w:val="00273E4D"/>
    <w:rsid w:val="00287BD5"/>
    <w:rsid w:val="00295CEC"/>
    <w:rsid w:val="003149B0"/>
    <w:rsid w:val="00317AEA"/>
    <w:rsid w:val="00327E6D"/>
    <w:rsid w:val="00352947"/>
    <w:rsid w:val="00397DDD"/>
    <w:rsid w:val="003B4769"/>
    <w:rsid w:val="003D33DC"/>
    <w:rsid w:val="0040759E"/>
    <w:rsid w:val="00417998"/>
    <w:rsid w:val="00425A63"/>
    <w:rsid w:val="00443005"/>
    <w:rsid w:val="00455E46"/>
    <w:rsid w:val="004B0E20"/>
    <w:rsid w:val="004B37F0"/>
    <w:rsid w:val="004C3306"/>
    <w:rsid w:val="004C6503"/>
    <w:rsid w:val="004E5DD5"/>
    <w:rsid w:val="00514665"/>
    <w:rsid w:val="0051472F"/>
    <w:rsid w:val="00530831"/>
    <w:rsid w:val="00543363"/>
    <w:rsid w:val="00577DF0"/>
    <w:rsid w:val="00592BFB"/>
    <w:rsid w:val="005C3D97"/>
    <w:rsid w:val="005D7228"/>
    <w:rsid w:val="005E37AB"/>
    <w:rsid w:val="005E6C25"/>
    <w:rsid w:val="005F2984"/>
    <w:rsid w:val="005F5989"/>
    <w:rsid w:val="00603641"/>
    <w:rsid w:val="00640228"/>
    <w:rsid w:val="0064301A"/>
    <w:rsid w:val="006522BF"/>
    <w:rsid w:val="006533DF"/>
    <w:rsid w:val="0065686D"/>
    <w:rsid w:val="006708B6"/>
    <w:rsid w:val="0067164C"/>
    <w:rsid w:val="00671F52"/>
    <w:rsid w:val="006B4BB6"/>
    <w:rsid w:val="006D2626"/>
    <w:rsid w:val="006D4990"/>
    <w:rsid w:val="006F3C3F"/>
    <w:rsid w:val="00705CF2"/>
    <w:rsid w:val="007144AC"/>
    <w:rsid w:val="00714E54"/>
    <w:rsid w:val="00730021"/>
    <w:rsid w:val="00736E18"/>
    <w:rsid w:val="00761469"/>
    <w:rsid w:val="00776352"/>
    <w:rsid w:val="007A3065"/>
    <w:rsid w:val="007B234C"/>
    <w:rsid w:val="007C706A"/>
    <w:rsid w:val="007D6D33"/>
    <w:rsid w:val="007E1A9C"/>
    <w:rsid w:val="007E4D7F"/>
    <w:rsid w:val="00804E91"/>
    <w:rsid w:val="00822F31"/>
    <w:rsid w:val="00827369"/>
    <w:rsid w:val="008655E3"/>
    <w:rsid w:val="00885005"/>
    <w:rsid w:val="00890267"/>
    <w:rsid w:val="008A7E69"/>
    <w:rsid w:val="008B0430"/>
    <w:rsid w:val="008B42CE"/>
    <w:rsid w:val="008B5FE8"/>
    <w:rsid w:val="008C1ED4"/>
    <w:rsid w:val="008D0FF7"/>
    <w:rsid w:val="008E07B6"/>
    <w:rsid w:val="00946BA1"/>
    <w:rsid w:val="00952053"/>
    <w:rsid w:val="0095537F"/>
    <w:rsid w:val="009565B8"/>
    <w:rsid w:val="00965DB3"/>
    <w:rsid w:val="009734BC"/>
    <w:rsid w:val="009B25D6"/>
    <w:rsid w:val="009C20EC"/>
    <w:rsid w:val="009C4884"/>
    <w:rsid w:val="009D5AC6"/>
    <w:rsid w:val="009E2AF6"/>
    <w:rsid w:val="009F7125"/>
    <w:rsid w:val="00A009A2"/>
    <w:rsid w:val="00A0422F"/>
    <w:rsid w:val="00A27F03"/>
    <w:rsid w:val="00A3063C"/>
    <w:rsid w:val="00A34C37"/>
    <w:rsid w:val="00A51A9E"/>
    <w:rsid w:val="00A96DF9"/>
    <w:rsid w:val="00AD22A8"/>
    <w:rsid w:val="00AE5BA0"/>
    <w:rsid w:val="00AE777B"/>
    <w:rsid w:val="00AF1AB6"/>
    <w:rsid w:val="00B23932"/>
    <w:rsid w:val="00B3106B"/>
    <w:rsid w:val="00B553DD"/>
    <w:rsid w:val="00B62D83"/>
    <w:rsid w:val="00B638F7"/>
    <w:rsid w:val="00B963B1"/>
    <w:rsid w:val="00BB0E9D"/>
    <w:rsid w:val="00BD6EA3"/>
    <w:rsid w:val="00BE1078"/>
    <w:rsid w:val="00BE2AF7"/>
    <w:rsid w:val="00BF11BD"/>
    <w:rsid w:val="00C13599"/>
    <w:rsid w:val="00C273D7"/>
    <w:rsid w:val="00C32EBF"/>
    <w:rsid w:val="00C3450A"/>
    <w:rsid w:val="00C35D7B"/>
    <w:rsid w:val="00C41F48"/>
    <w:rsid w:val="00C5785D"/>
    <w:rsid w:val="00C660F2"/>
    <w:rsid w:val="00C7392C"/>
    <w:rsid w:val="00C80B62"/>
    <w:rsid w:val="00CB2130"/>
    <w:rsid w:val="00CB6CAB"/>
    <w:rsid w:val="00CC0F23"/>
    <w:rsid w:val="00CD1103"/>
    <w:rsid w:val="00CE201B"/>
    <w:rsid w:val="00CE5C5D"/>
    <w:rsid w:val="00D048BA"/>
    <w:rsid w:val="00D04BE0"/>
    <w:rsid w:val="00D0540D"/>
    <w:rsid w:val="00D101DF"/>
    <w:rsid w:val="00D41383"/>
    <w:rsid w:val="00D42F17"/>
    <w:rsid w:val="00D46E76"/>
    <w:rsid w:val="00D54684"/>
    <w:rsid w:val="00D95BD1"/>
    <w:rsid w:val="00DB2338"/>
    <w:rsid w:val="00DC1A45"/>
    <w:rsid w:val="00DE6AA3"/>
    <w:rsid w:val="00E06B27"/>
    <w:rsid w:val="00E20847"/>
    <w:rsid w:val="00E26FA2"/>
    <w:rsid w:val="00E4372D"/>
    <w:rsid w:val="00E5777B"/>
    <w:rsid w:val="00E740E0"/>
    <w:rsid w:val="00ED29C4"/>
    <w:rsid w:val="00ED3CF6"/>
    <w:rsid w:val="00EE26BC"/>
    <w:rsid w:val="00F025E9"/>
    <w:rsid w:val="00F20BF2"/>
    <w:rsid w:val="00F42A7A"/>
    <w:rsid w:val="00F52381"/>
    <w:rsid w:val="00F601DF"/>
    <w:rsid w:val="00F716C2"/>
    <w:rsid w:val="00F7602A"/>
    <w:rsid w:val="00F80D07"/>
    <w:rsid w:val="00F94111"/>
    <w:rsid w:val="00FA1B4C"/>
    <w:rsid w:val="00FD4EC5"/>
    <w:rsid w:val="00FD7F5B"/>
    <w:rsid w:val="00FE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AB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0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0DE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9C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C4884"/>
    <w:rPr>
      <w:rFonts w:cs="Times New Roman"/>
    </w:rPr>
  </w:style>
  <w:style w:type="paragraph" w:styleId="a7">
    <w:name w:val="footer"/>
    <w:basedOn w:val="a"/>
    <w:link w:val="a8"/>
    <w:uiPriority w:val="99"/>
    <w:rsid w:val="009C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4884"/>
    <w:rPr>
      <w:rFonts w:cs="Times New Roman"/>
    </w:rPr>
  </w:style>
  <w:style w:type="paragraph" w:styleId="a9">
    <w:name w:val="Body Text"/>
    <w:aliases w:val="!Подпись"/>
    <w:basedOn w:val="a"/>
    <w:next w:val="a"/>
    <w:link w:val="aa"/>
    <w:uiPriority w:val="99"/>
    <w:rsid w:val="009565B8"/>
    <w:pPr>
      <w:pBdr>
        <w:top w:val="single" w:sz="12" w:space="1" w:color="auto"/>
      </w:pBdr>
      <w:autoSpaceDE w:val="0"/>
      <w:autoSpaceDN w:val="0"/>
      <w:spacing w:after="0" w:line="240" w:lineRule="auto"/>
      <w:jc w:val="center"/>
    </w:pPr>
    <w:rPr>
      <w:rFonts w:cs="Times New Roman"/>
      <w:sz w:val="24"/>
      <w:szCs w:val="20"/>
      <w:lang w:eastAsia="ru-RU"/>
    </w:rPr>
  </w:style>
  <w:style w:type="character" w:customStyle="1" w:styleId="BodyTextChar">
    <w:name w:val="Body Text Char"/>
    <w:aliases w:val="!Подпись Char"/>
    <w:basedOn w:val="a0"/>
    <w:link w:val="a9"/>
    <w:uiPriority w:val="99"/>
    <w:semiHidden/>
    <w:locked/>
    <w:rsid w:val="00AE5BA0"/>
    <w:rPr>
      <w:rFonts w:cs="Calibri"/>
      <w:lang w:eastAsia="en-US"/>
    </w:rPr>
  </w:style>
  <w:style w:type="character" w:customStyle="1" w:styleId="aa">
    <w:name w:val="Основной текст Знак"/>
    <w:aliases w:val="!Подпись Знак"/>
    <w:link w:val="a9"/>
    <w:uiPriority w:val="99"/>
    <w:locked/>
    <w:rsid w:val="009565B8"/>
    <w:rPr>
      <w:sz w:val="24"/>
      <w:lang w:val="ru-RU" w:eastAsia="ru-RU"/>
    </w:rPr>
  </w:style>
  <w:style w:type="paragraph" w:styleId="3">
    <w:name w:val="Body Text Indent 3"/>
    <w:basedOn w:val="a"/>
    <w:link w:val="30"/>
    <w:uiPriority w:val="99"/>
    <w:rsid w:val="004B0E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740E0"/>
    <w:rPr>
      <w:rFonts w:cs="Calibri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4B0E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0743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147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55E46"/>
    <w:rPr>
      <w:rFonts w:cs="Calibri"/>
      <w:lang w:eastAsia="en-US"/>
    </w:rPr>
  </w:style>
  <w:style w:type="character" w:customStyle="1" w:styleId="FontStyle12">
    <w:name w:val="Font Style12"/>
    <w:basedOn w:val="a0"/>
    <w:uiPriority w:val="99"/>
    <w:rsid w:val="0051472F"/>
    <w:rPr>
      <w:rFonts w:ascii="Times New Roman" w:hAnsi="Times New Roman" w:cs="Times New Roman"/>
      <w:sz w:val="26"/>
      <w:szCs w:val="26"/>
    </w:rPr>
  </w:style>
  <w:style w:type="paragraph" w:styleId="ac">
    <w:name w:val="No Spacing"/>
    <w:uiPriority w:val="99"/>
    <w:qFormat/>
    <w:rsid w:val="00BD6EA3"/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uiPriority w:val="99"/>
    <w:rsid w:val="00EE26BC"/>
    <w:rPr>
      <w:rFonts w:cs="Times New Roman"/>
    </w:rPr>
  </w:style>
  <w:style w:type="character" w:customStyle="1" w:styleId="digitsbigdigitsbigdigit4">
    <w:name w:val="digits__big digits__big_digit_4"/>
    <w:basedOn w:val="a0"/>
    <w:uiPriority w:val="99"/>
    <w:rsid w:val="000923AF"/>
    <w:rPr>
      <w:rFonts w:cs="Times New Roman"/>
    </w:rPr>
  </w:style>
  <w:style w:type="paragraph" w:customStyle="1" w:styleId="ConsPlusNormal">
    <w:name w:val="ConsPlusNormal"/>
    <w:rsid w:val="002319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1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Ленинградской области</dc:title>
  <dc:creator>STAS!</dc:creator>
  <cp:lastModifiedBy>Прокурор</cp:lastModifiedBy>
  <cp:revision>2</cp:revision>
  <cp:lastPrinted>2019-07-08T11:08:00Z</cp:lastPrinted>
  <dcterms:created xsi:type="dcterms:W3CDTF">2019-07-29T07:45:00Z</dcterms:created>
  <dcterms:modified xsi:type="dcterms:W3CDTF">2019-07-29T07:45:00Z</dcterms:modified>
</cp:coreProperties>
</file>